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D" w:rsidRPr="0077146A" w:rsidRDefault="0077146A" w:rsidP="0077146A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14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</w:t>
      </w:r>
    </w:p>
    <w:p w:rsidR="0077146A" w:rsidRPr="0077146A" w:rsidRDefault="0077146A" w:rsidP="0077146A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14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 директоры: Б.Т.Калмурзина </w:t>
      </w:r>
    </w:p>
    <w:p w:rsidR="0077146A" w:rsidRDefault="0077146A" w:rsidP="0077146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</w:p>
    <w:p w:rsidR="0077146A" w:rsidRPr="0077146A" w:rsidRDefault="0077146A" w:rsidP="0077146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7146A">
        <w:rPr>
          <w:rFonts w:ascii="Times New Roman" w:hAnsi="Times New Roman" w:cs="Times New Roman"/>
          <w:b/>
          <w:sz w:val="28"/>
          <w:szCs w:val="24"/>
          <w:lang w:val="kk-KZ"/>
        </w:rPr>
        <w:t xml:space="preserve">2020 – 2021 оқу жылында  инклюзивті  оқушымен  жүргізілетін  жұмыс  </w:t>
      </w:r>
    </w:p>
    <w:p w:rsidR="0077146A" w:rsidRDefault="0077146A" w:rsidP="0077146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7146A">
        <w:rPr>
          <w:rFonts w:ascii="Times New Roman" w:hAnsi="Times New Roman" w:cs="Times New Roman"/>
          <w:b/>
          <w:sz w:val="28"/>
          <w:szCs w:val="24"/>
          <w:lang w:val="kk-KZ"/>
        </w:rPr>
        <w:t>Ж О С П А Р Ы</w:t>
      </w:r>
    </w:p>
    <w:p w:rsidR="0077146A" w:rsidRDefault="0077146A" w:rsidP="0077146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675"/>
        <w:gridCol w:w="3969"/>
        <w:gridCol w:w="2853"/>
        <w:gridCol w:w="3384"/>
      </w:tblGrid>
      <w:tr w:rsidR="0077146A" w:rsidTr="0077146A">
        <w:tc>
          <w:tcPr>
            <w:tcW w:w="675" w:type="dxa"/>
          </w:tcPr>
          <w:p w:rsidR="0077146A" w:rsidRPr="0077146A" w:rsidRDefault="0077146A" w:rsidP="0077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 – шаралар </w:t>
            </w:r>
          </w:p>
          <w:p w:rsidR="00671BC1" w:rsidRPr="0077146A" w:rsidRDefault="00671BC1" w:rsidP="0077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77146A" w:rsidRPr="0077146A" w:rsidRDefault="0077146A" w:rsidP="0077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384" w:type="dxa"/>
          </w:tcPr>
          <w:p w:rsidR="0077146A" w:rsidRPr="0077146A" w:rsidRDefault="0077146A" w:rsidP="0077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77146A" w:rsidTr="0077146A">
        <w:tc>
          <w:tcPr>
            <w:tcW w:w="675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77146A" w:rsidRDefault="0077146A" w:rsidP="00771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құжаттарын  жинақтау</w:t>
            </w:r>
          </w:p>
          <w:p w:rsidR="00671BC1" w:rsidRDefault="00671BC1" w:rsidP="00771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384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Кусейнова Ш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Тұғырова Ж</w:t>
            </w:r>
          </w:p>
        </w:tc>
      </w:tr>
      <w:tr w:rsidR="0077146A" w:rsidTr="0077146A">
        <w:tc>
          <w:tcPr>
            <w:tcW w:w="675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ПМПК  өткізу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3384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Кусейнова Ш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Тұғырова Ж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</w:t>
            </w:r>
          </w:p>
        </w:tc>
      </w:tr>
      <w:tr w:rsidR="0077146A" w:rsidTr="0077146A">
        <w:tc>
          <w:tcPr>
            <w:tcW w:w="675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«Әріптер» (коррекциялық  сабақ)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384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Тұғырова Ж</w:t>
            </w:r>
          </w:p>
        </w:tc>
      </w:tr>
      <w:tr w:rsidR="0077146A" w:rsidTr="0077146A">
        <w:tc>
          <w:tcPr>
            <w:tcW w:w="675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дамытуға арналған  жаттығулар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384" w:type="dxa"/>
          </w:tcPr>
          <w:p w:rsidR="00671BC1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Кусейнова Ш</w:t>
            </w:r>
          </w:p>
          <w:p w:rsidR="0077146A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Тұғырова Ж</w:t>
            </w:r>
          </w:p>
        </w:tc>
      </w:tr>
      <w:tr w:rsidR="0077146A" w:rsidTr="0077146A">
        <w:tc>
          <w:tcPr>
            <w:tcW w:w="675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ата – анасымен  жеке әңгімелесу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384" w:type="dxa"/>
          </w:tcPr>
          <w:p w:rsidR="00671BC1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Кусейнова Ш</w:t>
            </w:r>
          </w:p>
          <w:p w:rsidR="0077146A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Тұғырова Ж</w:t>
            </w:r>
          </w:p>
        </w:tc>
      </w:tr>
      <w:tr w:rsidR="0077146A" w:rsidTr="0077146A">
        <w:tc>
          <w:tcPr>
            <w:tcW w:w="675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77146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қатысымын  қадағалау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384" w:type="dxa"/>
          </w:tcPr>
          <w:p w:rsidR="00671BC1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Кусейнова Ш</w:t>
            </w:r>
          </w:p>
          <w:p w:rsidR="0077146A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Тұғырова Ж</w:t>
            </w:r>
          </w:p>
        </w:tc>
      </w:tr>
      <w:tr w:rsidR="0077146A" w:rsidTr="0077146A">
        <w:tc>
          <w:tcPr>
            <w:tcW w:w="675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77146A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 сақтауды  дамытуға  арналған жаттығулар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77146A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384" w:type="dxa"/>
          </w:tcPr>
          <w:p w:rsidR="00671BC1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Кусейнова Ш</w:t>
            </w:r>
          </w:p>
          <w:p w:rsidR="0077146A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Тұғырова Ж</w:t>
            </w:r>
          </w:p>
        </w:tc>
      </w:tr>
      <w:tr w:rsidR="00671BC1" w:rsidTr="0077146A">
        <w:tc>
          <w:tcPr>
            <w:tcW w:w="675" w:type="dxa"/>
          </w:tcPr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Зейінін тұрақтандыруға  арналған жаттығулар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3384" w:type="dxa"/>
          </w:tcPr>
          <w:p w:rsidR="00671BC1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Кусейнова Ш</w:t>
            </w:r>
          </w:p>
          <w:p w:rsidR="00671BC1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Тұғырова Ж</w:t>
            </w:r>
          </w:p>
        </w:tc>
      </w:tr>
      <w:tr w:rsidR="00671BC1" w:rsidTr="0077146A">
        <w:tc>
          <w:tcPr>
            <w:tcW w:w="675" w:type="dxa"/>
          </w:tcPr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 – қатынас  жақсартуға арналған жаттығулар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3384" w:type="dxa"/>
          </w:tcPr>
          <w:p w:rsidR="00671BC1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Кусейнова Ш</w:t>
            </w:r>
          </w:p>
          <w:p w:rsidR="00671BC1" w:rsidRDefault="00671BC1" w:rsidP="0067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Тұғырова Ж</w:t>
            </w:r>
          </w:p>
        </w:tc>
      </w:tr>
      <w:tr w:rsidR="00671BC1" w:rsidTr="0077146A">
        <w:tc>
          <w:tcPr>
            <w:tcW w:w="675" w:type="dxa"/>
          </w:tcPr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</w:tcPr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не білемін?» әдістемесі</w:t>
            </w: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3" w:type="dxa"/>
          </w:tcPr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384" w:type="dxa"/>
          </w:tcPr>
          <w:p w:rsidR="00671BC1" w:rsidRDefault="00671BC1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Кусейнова Ш</w:t>
            </w:r>
          </w:p>
        </w:tc>
      </w:tr>
    </w:tbl>
    <w:p w:rsidR="0077146A" w:rsidRPr="0077146A" w:rsidRDefault="0077146A" w:rsidP="0077146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7146A" w:rsidRPr="0077146A" w:rsidSect="0077146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44"/>
    <w:rsid w:val="003D697C"/>
    <w:rsid w:val="0054584D"/>
    <w:rsid w:val="00671BC1"/>
    <w:rsid w:val="0077146A"/>
    <w:rsid w:val="00E1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2020-10-08T05:38:00Z</dcterms:created>
  <dcterms:modified xsi:type="dcterms:W3CDTF">2020-10-08T06:01:00Z</dcterms:modified>
</cp:coreProperties>
</file>